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26A7" w14:textId="77777777" w:rsidR="009732EC" w:rsidRPr="009732EC" w:rsidRDefault="009732EC" w:rsidP="009732EC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Proposal Usaha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ID"/>
        </w:rPr>
        <w:t xml:space="preserve"> Mobil “Speed Up”</w:t>
      </w:r>
    </w:p>
    <w:p w14:paraId="2A71A34C" w14:textId="77777777" w:rsidR="009732EC" w:rsidRDefault="009732EC" w:rsidP="009732EC">
      <w:pPr>
        <w:rPr>
          <w:lang w:eastAsia="en-ID"/>
        </w:rPr>
      </w:pPr>
    </w:p>
    <w:p w14:paraId="1E2BC86F" w14:textId="21B7FD00" w:rsidR="009732EC" w:rsidRPr="009732EC" w:rsidRDefault="009732EC" w:rsidP="009732E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1 :</w:t>
      </w:r>
      <w:proofErr w:type="gram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Pendahuluan</w:t>
      </w:r>
      <w:proofErr w:type="spellEnd"/>
    </w:p>
    <w:p w14:paraId="10B5163B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Latar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Belakang</w:t>
      </w:r>
      <w:proofErr w:type="spellEnd"/>
    </w:p>
    <w:p w14:paraId="0E2288FD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Mobil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kini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kendaraan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paling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diminati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urban. Hal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dinilai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kenyamanan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pengendaranya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karena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duduk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manis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bepergian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kemanapun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khawatir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cuaca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panas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atau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hujan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5DEE042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F237AB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penggunaan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mesin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pasti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resiko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kerusakan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orang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maka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semakin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pula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menerima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ingin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memperbaiki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 </w:t>
      </w:r>
    </w:p>
    <w:p w14:paraId="5F27405A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FDCAB49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Peluang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inilah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coba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diambil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service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melayani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mesin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modifikasi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dan lain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lainnya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4FA4139E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6491773A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lokasi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strategis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yaitu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di Jalan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Antapani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nyaman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sembari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menunggu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proses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pengerjaan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service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dilengkapi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wifi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beberapa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snack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minuman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disuguhkan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secara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gratis.</w:t>
      </w:r>
    </w:p>
    <w:p w14:paraId="3B97DC5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BEBC6A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berupaya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menjangkau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potensial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sebanyak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banyaknya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mengoptimalkan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penggunaan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social media. Strategi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dibentuk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rapi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termasuk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pengelolaan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manajemen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resiko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guna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meminimalisir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kerugian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terjadi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2F30A32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7EECDC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Konsep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Usaha</w:t>
      </w:r>
    </w:p>
    <w:p w14:paraId="1F592C41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Konsep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usaha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digunakan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melayani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segala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jenis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maupun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perawatan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di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lokasi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strategis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setting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nyaman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melayani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by phone or chat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guna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meminimalisir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antrian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3B036EE3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DC1D9ED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Visi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Misi</w:t>
      </w:r>
      <w:proofErr w:type="spellEnd"/>
    </w:p>
    <w:p w14:paraId="60D21C4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Visi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misi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menyediakan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perawatan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sekaligus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modifikasi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optimal.</w:t>
      </w:r>
    </w:p>
    <w:p w14:paraId="7794D9EA" w14:textId="77777777" w:rsidR="009732EC" w:rsidRPr="009732EC" w:rsidRDefault="009732EC" w:rsidP="009732E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2 :</w:t>
      </w:r>
      <w:proofErr w:type="gram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Analisa SWOT</w:t>
      </w:r>
    </w:p>
    <w:p w14:paraId="2478D055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Strength</w:t>
      </w:r>
    </w:p>
    <w:p w14:paraId="49DD1D2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service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disebut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sebagai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one stop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terpercaya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garansi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setiap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selesai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dikerjakan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Lokasinya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strategis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nyaman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didukung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wifi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snack gratis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pengunjung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bosan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selama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menunggu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mereka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diservis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42B3431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220D95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Weakness</w:t>
      </w:r>
    </w:p>
    <w:p w14:paraId="713EA33D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Meskipun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lokasi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terbilang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strategis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nyaman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namun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terlalu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sementara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menampung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7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 </w:t>
      </w:r>
    </w:p>
    <w:p w14:paraId="0B0943B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D767965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Opportunity</w:t>
      </w:r>
    </w:p>
    <w:p w14:paraId="451C1C51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lastRenderedPageBreak/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service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bisa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terpercaya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dibutuhkan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customer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kapasitas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terlalu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besar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masalah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6277166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DA287F8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Threat</w:t>
      </w:r>
    </w:p>
    <w:p w14:paraId="2F46EAD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Jika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kompetitor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memberikan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serta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komplimen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serupa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terlebih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penawaran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tarif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dibawah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konsumen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berpaling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Up. Oleh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karenanya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observasi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market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selalu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dilakukan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Speed Up.</w:t>
      </w:r>
    </w:p>
    <w:p w14:paraId="4EAB36D5" w14:textId="77777777" w:rsidR="009732EC" w:rsidRPr="009732EC" w:rsidRDefault="009732EC" w:rsidP="009732E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3 :</w:t>
      </w:r>
      <w:proofErr w:type="gram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Rencana</w:t>
      </w:r>
      <w:proofErr w:type="spell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Usaha</w:t>
      </w:r>
    </w:p>
    <w:p w14:paraId="19635A3B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Nama </w:t>
      </w:r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</w:t>
      </w:r>
    </w:p>
    <w:p w14:paraId="13893C8A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Jasa yang </w:t>
      </w:r>
      <w:proofErr w:type="spellStart"/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Ditawarkan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Service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lengkap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modifikasi</w:t>
      </w:r>
      <w:proofErr w:type="spellEnd"/>
    </w:p>
    <w:p w14:paraId="12E428F7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Tarif </w:t>
      </w:r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Jasa :</w:t>
      </w:r>
      <w:proofErr w:type="gram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Mulai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Rp 10.000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diatas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Rp 7.000.000</w:t>
      </w:r>
    </w:p>
    <w:p w14:paraId="5604535C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Target </w:t>
      </w:r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Market :</w:t>
      </w:r>
      <w:proofErr w:type="gramEnd"/>
      <w:r w:rsidRPr="009732EC">
        <w:rPr>
          <w:rFonts w:ascii="Arial" w:eastAsia="Times New Roman" w:hAnsi="Arial" w:cs="Arial"/>
          <w:color w:val="000000"/>
          <w:lang w:eastAsia="en-ID"/>
        </w:rPr>
        <w:t> </w:t>
      </w:r>
    </w:p>
    <w:p w14:paraId="7EFEE32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Target market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disasar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oleh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utamanya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kawula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muda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suka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memperhatikan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performa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menargetkan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para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eksekutif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sibuk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jasanya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disediakan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135C9314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Strategi </w:t>
      </w:r>
      <w:proofErr w:type="spellStart"/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Pemasaran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:</w:t>
      </w:r>
      <w:proofErr w:type="gram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61832654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menggunakan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social media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mempromosikan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Bahkan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membangun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channel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Youtube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berisi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konten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tentang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dunia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otomotif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tentunya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informatif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menghibur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7F6249F7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Usaha :</w:t>
      </w:r>
      <w:proofErr w:type="gramEnd"/>
    </w:p>
    <w:p w14:paraId="78BC86A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berbagai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terkait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modifikasi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Selain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tersedia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memungkinkan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customer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membuat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reservasi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antri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terlalu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lama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menunggu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selesainya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pengerjaan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lain.</w:t>
      </w:r>
    </w:p>
    <w:p w14:paraId="7387CE73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Sistem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Pembagian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gram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Hasil :</w:t>
      </w:r>
      <w:proofErr w:type="gram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3C07FAC1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Mobil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menjual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30 %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sahamnya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seharga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Rp 30.000.000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sistem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bagi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hasil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dihitung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laba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bersih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diterima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dalam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tahun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dikalikan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jumlah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persentase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saham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dimiliki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192B8406" w14:textId="77777777" w:rsidR="009732EC" w:rsidRPr="009732EC" w:rsidRDefault="009732EC" w:rsidP="009732E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4 :</w:t>
      </w:r>
      <w:proofErr w:type="gram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Analisa </w:t>
      </w:r>
      <w:proofErr w:type="spell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Keuangan</w:t>
      </w:r>
      <w:proofErr w:type="spellEnd"/>
    </w:p>
    <w:p w14:paraId="35749FB7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Modal</w:t>
      </w:r>
    </w:p>
    <w:p w14:paraId="561FF889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38E7D6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Peralatan</w:t>
      </w:r>
      <w:proofErr w:type="spellEnd"/>
    </w:p>
    <w:p w14:paraId="2C6EC0C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2"/>
        <w:gridCol w:w="2784"/>
      </w:tblGrid>
      <w:tr w:rsidR="009732EC" w:rsidRPr="009732EC" w14:paraId="6E1E42E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4CC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F75F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Harga</w:t>
            </w:r>
          </w:p>
        </w:tc>
      </w:tr>
      <w:tr w:rsidR="009732EC" w:rsidRPr="009732EC" w14:paraId="7A499E26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6EA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Peralatan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Mobil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Lengkap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9F06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50.000.000</w:t>
            </w:r>
          </w:p>
        </w:tc>
      </w:tr>
      <w:tr w:rsidR="009732EC" w:rsidRPr="009732EC" w14:paraId="3E00B273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5111C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Meja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+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Kursi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E625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9732EC" w:rsidRPr="009732EC" w14:paraId="72C42CEC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ABAD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DEA5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1.500.000</w:t>
            </w:r>
          </w:p>
        </w:tc>
      </w:tr>
      <w:tr w:rsidR="009732EC" w:rsidRPr="009732EC" w14:paraId="4CE3F21A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C5CC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Printer Portable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untuk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05904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400.000</w:t>
            </w:r>
          </w:p>
        </w:tc>
      </w:tr>
    </w:tbl>
    <w:p w14:paraId="5FCBAED4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3FEDDA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t xml:space="preserve">Sewa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Tempat</w:t>
      </w:r>
      <w:proofErr w:type="spellEnd"/>
    </w:p>
    <w:p w14:paraId="0388F81A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4857"/>
      </w:tblGrid>
      <w:tr w:rsidR="009732EC" w:rsidRPr="009732EC" w14:paraId="2366A0AA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2C10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lastRenderedPageBreak/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4239A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Biaya</w:t>
            </w:r>
            <w:proofErr w:type="spellEnd"/>
          </w:p>
        </w:tc>
      </w:tr>
      <w:tr w:rsidR="009732EC" w:rsidRPr="009732EC" w14:paraId="4031406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E6BC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Tempat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A93B5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Milik Owner</w:t>
            </w:r>
          </w:p>
        </w:tc>
      </w:tr>
      <w:tr w:rsidR="009732EC" w:rsidRPr="009732EC" w14:paraId="5DB42761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F708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Renovasi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BF3D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30.000.000</w:t>
            </w:r>
          </w:p>
        </w:tc>
      </w:tr>
    </w:tbl>
    <w:p w14:paraId="6357921F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18DAD98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Karyawan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 </w:t>
      </w:r>
    </w:p>
    <w:p w14:paraId="23495D23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3"/>
        <w:gridCol w:w="4033"/>
      </w:tblGrid>
      <w:tr w:rsidR="009732EC" w:rsidRPr="009732EC" w14:paraId="434467A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6D50A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7CBD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Gaji</w:t>
            </w:r>
            <w:proofErr w:type="spellEnd"/>
          </w:p>
        </w:tc>
      </w:tr>
      <w:tr w:rsidR="009732EC" w:rsidRPr="009732EC" w14:paraId="19AD6818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8418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Karyawan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5 Orang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6170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15.000.000</w:t>
            </w:r>
          </w:p>
        </w:tc>
      </w:tr>
    </w:tbl>
    <w:p w14:paraId="2C7F1552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2261B1E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Operasional</w:t>
      </w:r>
      <w:proofErr w:type="spellEnd"/>
    </w:p>
    <w:p w14:paraId="18F2867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0"/>
        <w:gridCol w:w="4006"/>
      </w:tblGrid>
      <w:tr w:rsidR="009732EC" w:rsidRPr="009732EC" w14:paraId="0BD04AE5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E639F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0880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Biaya</w:t>
            </w:r>
            <w:proofErr w:type="spellEnd"/>
          </w:p>
        </w:tc>
      </w:tr>
      <w:tr w:rsidR="009732EC" w:rsidRPr="009732EC" w14:paraId="23D41ED7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5E37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655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250.000</w:t>
            </w:r>
          </w:p>
        </w:tc>
      </w:tr>
      <w:tr w:rsidR="009732EC" w:rsidRPr="009732EC" w14:paraId="52D4D856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FDC3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407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50.000</w:t>
            </w:r>
          </w:p>
        </w:tc>
      </w:tr>
      <w:tr w:rsidR="009732EC" w:rsidRPr="009732EC" w14:paraId="0E0984AA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C384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Perawatan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Alat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D2B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100.000</w:t>
            </w:r>
          </w:p>
        </w:tc>
      </w:tr>
      <w:tr w:rsidR="009732EC" w:rsidRPr="009732EC" w14:paraId="1BC7C26D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325B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B44B6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Rp 400.000</w:t>
            </w:r>
          </w:p>
        </w:tc>
      </w:tr>
    </w:tbl>
    <w:p w14:paraId="597A8DF0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DA40ED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Promosi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 </w:t>
      </w:r>
    </w:p>
    <w:p w14:paraId="29D977F1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9"/>
        <w:gridCol w:w="4747"/>
      </w:tblGrid>
      <w:tr w:rsidR="009732EC" w:rsidRPr="009732EC" w14:paraId="17DF2708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B106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FF2B6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Biaya</w:t>
            </w:r>
            <w:proofErr w:type="spellEnd"/>
          </w:p>
        </w:tc>
      </w:tr>
      <w:tr w:rsidR="009732EC" w:rsidRPr="009732EC" w14:paraId="2C2ECDF3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91B9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Social Media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39CB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Langsung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dikelola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oleh owner</w:t>
            </w:r>
          </w:p>
        </w:tc>
      </w:tr>
      <w:tr w:rsidR="009732EC" w:rsidRPr="009732EC" w14:paraId="74D49001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FBE1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Banner,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Baliho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C57E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150.000</w:t>
            </w:r>
          </w:p>
        </w:tc>
      </w:tr>
    </w:tbl>
    <w:p w14:paraId="19A56FF9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AC575CD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Tarif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Jasa</w:t>
      </w:r>
    </w:p>
    <w:p w14:paraId="04452B38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5"/>
        <w:gridCol w:w="5421"/>
      </w:tblGrid>
      <w:tr w:rsidR="009732EC" w:rsidRPr="009732EC" w14:paraId="0631E0C8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7ACA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Jasa </w:t>
            </w: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Layanan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6798D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Tarif</w:t>
            </w:r>
          </w:p>
        </w:tc>
      </w:tr>
      <w:tr w:rsidR="009732EC" w:rsidRPr="009732EC" w14:paraId="7513828C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901D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Ringan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977B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Mulai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dari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100.000 - Rp 500.000</w:t>
            </w:r>
          </w:p>
        </w:tc>
      </w:tr>
      <w:tr w:rsidR="009732EC" w:rsidRPr="009732EC" w14:paraId="3D8A3A2C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41C7D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A2FA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Diatas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500.000 - Rp 1.000.000</w:t>
            </w:r>
          </w:p>
        </w:tc>
      </w:tr>
      <w:tr w:rsidR="009732EC" w:rsidRPr="009732EC" w14:paraId="3B33F2E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66C4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6FE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Diatas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1.000.000</w:t>
            </w:r>
          </w:p>
        </w:tc>
      </w:tr>
      <w:tr w:rsidR="009732EC" w:rsidRPr="009732EC" w14:paraId="3AD54C9D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9472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A88F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9732EC" w:rsidRPr="009732EC" w14:paraId="000D1A84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8F78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DD83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750.000</w:t>
            </w:r>
          </w:p>
        </w:tc>
      </w:tr>
      <w:tr w:rsidR="009732EC" w:rsidRPr="009732EC" w14:paraId="61A60FAD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EED95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D266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1.000.000</w:t>
            </w:r>
          </w:p>
        </w:tc>
      </w:tr>
      <w:tr w:rsidR="009732EC" w:rsidRPr="009732EC" w14:paraId="3E8D9023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44F9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lastRenderedPageBreak/>
              <w:t>Modifikasi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Audio Mobil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D40D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Mulai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dari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5.000.000</w:t>
            </w:r>
          </w:p>
        </w:tc>
      </w:tr>
      <w:tr w:rsidR="009732EC" w:rsidRPr="009732EC" w14:paraId="0AD6EDA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F573F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Modifikasi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Body Mobil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2DF2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Mulai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dari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8.000.000</w:t>
            </w:r>
          </w:p>
        </w:tc>
      </w:tr>
      <w:tr w:rsidR="009732EC" w:rsidRPr="009732EC" w14:paraId="1235A915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6D78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Layanan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Coating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7766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Mulai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dari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1.000.000</w:t>
            </w:r>
          </w:p>
        </w:tc>
      </w:tr>
      <w:tr w:rsidR="009732EC" w:rsidRPr="009732EC" w14:paraId="2F946453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43A8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Layanan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Cat dan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Duco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569B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Mulai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dari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Rp 300.000 /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bagian</w:t>
            </w:r>
            <w:proofErr w:type="spellEnd"/>
          </w:p>
        </w:tc>
      </w:tr>
    </w:tbl>
    <w:p w14:paraId="6AD98064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351F7E08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Pendapatan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 </w:t>
      </w:r>
    </w:p>
    <w:p w14:paraId="1432BC92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Dibawah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ini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estimasi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pendapatan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berdasarkan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target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bulanan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antara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gramStart"/>
      <w:r w:rsidRPr="009732EC">
        <w:rPr>
          <w:rFonts w:ascii="Arial" w:eastAsia="Times New Roman" w:hAnsi="Arial" w:cs="Arial"/>
          <w:color w:val="000000"/>
          <w:lang w:eastAsia="en-ID"/>
        </w:rPr>
        <w:t>lain :</w:t>
      </w:r>
      <w:proofErr w:type="gramEnd"/>
      <w:r w:rsidRPr="009732EC">
        <w:rPr>
          <w:rFonts w:ascii="Arial" w:eastAsia="Times New Roman" w:hAnsi="Arial" w:cs="Arial"/>
          <w:color w:val="000000"/>
          <w:lang w:eastAsia="en-ID"/>
        </w:rPr>
        <w:t> </w:t>
      </w:r>
    </w:p>
    <w:p w14:paraId="7978E15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2175"/>
        <w:gridCol w:w="2335"/>
      </w:tblGrid>
      <w:tr w:rsidR="009732EC" w:rsidRPr="009732EC" w14:paraId="58086169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99834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Jasa / </w:t>
            </w: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Layanan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D56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Target per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7104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Pendapatan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</w:t>
            </w:r>
          </w:p>
        </w:tc>
      </w:tr>
      <w:tr w:rsidR="009732EC" w:rsidRPr="009732EC" w14:paraId="6175F75E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DEF6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Ringan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54E34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6054C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4.500.000</w:t>
            </w:r>
          </w:p>
        </w:tc>
      </w:tr>
      <w:tr w:rsidR="009732EC" w:rsidRPr="009732EC" w14:paraId="07E341F0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FCB4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665D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DDD65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3.750.000</w:t>
            </w:r>
          </w:p>
        </w:tc>
      </w:tr>
      <w:tr w:rsidR="009732EC" w:rsidRPr="009732EC" w14:paraId="78B16904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4A4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Perbaikan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Berat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FB1E8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8CD8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5.000.000</w:t>
            </w:r>
          </w:p>
        </w:tc>
      </w:tr>
      <w:tr w:rsidR="009732EC" w:rsidRPr="009732EC" w14:paraId="160DFC72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6A86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74B44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F2CFF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9732EC" w:rsidRPr="009732EC" w14:paraId="7A9D8B55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A51A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E61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5BE96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7.500.000</w:t>
            </w:r>
          </w:p>
        </w:tc>
      </w:tr>
      <w:tr w:rsidR="009732EC" w:rsidRPr="009732EC" w14:paraId="57BC2E82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72C0D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Paket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Service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19F0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F95A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10.000.000</w:t>
            </w:r>
          </w:p>
        </w:tc>
      </w:tr>
      <w:tr w:rsidR="009732EC" w:rsidRPr="009732EC" w14:paraId="088918F2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1162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Modifikasi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Audio Mobil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BC9B5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6020A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5.000.000</w:t>
            </w:r>
          </w:p>
        </w:tc>
      </w:tr>
      <w:tr w:rsidR="009732EC" w:rsidRPr="009732EC" w14:paraId="26904D6C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EB13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Modifikasi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Body Mobil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05DE6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03C4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16.000.000</w:t>
            </w:r>
          </w:p>
        </w:tc>
      </w:tr>
      <w:tr w:rsidR="009732EC" w:rsidRPr="009732EC" w14:paraId="533CA2C3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6EC3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Layanan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Coating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00A5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6CB7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3.000.000</w:t>
            </w:r>
          </w:p>
        </w:tc>
      </w:tr>
      <w:tr w:rsidR="009732EC" w:rsidRPr="009732EC" w14:paraId="4675F86B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CFD76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Layanan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Cat dan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Duco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483EA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57F0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300.000</w:t>
            </w:r>
          </w:p>
        </w:tc>
      </w:tr>
      <w:tr w:rsidR="009732EC" w:rsidRPr="009732EC" w14:paraId="1AA1A7D7" w14:textId="77777777" w:rsidTr="009732E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7FD69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Total </w:t>
            </w: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Pendapatan</w:t>
            </w:r>
            <w:proofErr w:type="spellEnd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 Kotor per </w:t>
            </w: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Bulan</w:t>
            </w:r>
            <w:proofErr w:type="spellEnd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16522" w14:textId="77777777" w:rsidR="009732EC" w:rsidRPr="009732EC" w:rsidRDefault="009732EC" w:rsidP="00973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58.050.000</w:t>
            </w:r>
          </w:p>
        </w:tc>
      </w:tr>
    </w:tbl>
    <w:p w14:paraId="46B09874" w14:textId="77777777" w:rsidR="009732EC" w:rsidRPr="009732EC" w:rsidRDefault="009732EC" w:rsidP="00973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FD58090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Estimasi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>Balik</w:t>
      </w:r>
      <w:proofErr w:type="spellEnd"/>
      <w:r w:rsidRPr="009732EC">
        <w:rPr>
          <w:rFonts w:ascii="Arial" w:eastAsia="Times New Roman" w:hAnsi="Arial" w:cs="Arial"/>
          <w:b/>
          <w:bCs/>
          <w:color w:val="000000"/>
          <w:lang w:eastAsia="en-ID"/>
        </w:rPr>
        <w:t xml:space="preserve"> Modal</w:t>
      </w:r>
    </w:p>
    <w:p w14:paraId="3CB22021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211"/>
      </w:tblGrid>
      <w:tr w:rsidR="009732EC" w:rsidRPr="009732EC" w14:paraId="1A3C2564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769BB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FF95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Nominal</w:t>
            </w:r>
          </w:p>
        </w:tc>
      </w:tr>
      <w:tr w:rsidR="009732EC" w:rsidRPr="009732EC" w14:paraId="38D326E4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3311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Pendapatan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Kotor per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E1472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58.050.000</w:t>
            </w:r>
          </w:p>
        </w:tc>
      </w:tr>
      <w:tr w:rsidR="009732EC" w:rsidRPr="009732EC" w14:paraId="1CBB526A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CBA0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Pengeluaran</w:t>
            </w:r>
            <w:proofErr w:type="spellEnd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 xml:space="preserve"> per </w:t>
            </w:r>
            <w:proofErr w:type="spellStart"/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B87F3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15.400.000</w:t>
            </w:r>
          </w:p>
        </w:tc>
      </w:tr>
      <w:tr w:rsidR="009732EC" w:rsidRPr="009732EC" w14:paraId="6A7D001B" w14:textId="77777777" w:rsidTr="009732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57DE1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 xml:space="preserve">Profit per </w:t>
            </w:r>
            <w:proofErr w:type="spellStart"/>
            <w:r w:rsidRPr="009732EC">
              <w:rPr>
                <w:rFonts w:ascii="Arial" w:eastAsia="Times New Roman" w:hAnsi="Arial" w:cs="Arial"/>
                <w:b/>
                <w:bCs/>
                <w:color w:val="000000"/>
                <w:lang w:eastAsia="en-ID"/>
              </w:rPr>
              <w:t>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B049E" w14:textId="77777777" w:rsidR="009732EC" w:rsidRPr="009732EC" w:rsidRDefault="009732EC" w:rsidP="00973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732EC">
              <w:rPr>
                <w:rFonts w:ascii="Arial" w:eastAsia="Times New Roman" w:hAnsi="Arial" w:cs="Arial"/>
                <w:color w:val="000000"/>
                <w:lang w:eastAsia="en-ID"/>
              </w:rPr>
              <w:t>Rp 42.650.000</w:t>
            </w:r>
          </w:p>
        </w:tc>
      </w:tr>
    </w:tbl>
    <w:p w14:paraId="5879FC6D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AD5BBA9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Estimasi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Balik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Modal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sekitar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2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bulan</w:t>
      </w:r>
      <w:proofErr w:type="spellEnd"/>
    </w:p>
    <w:p w14:paraId="548D28F8" w14:textId="77777777" w:rsidR="009732EC" w:rsidRPr="009732EC" w:rsidRDefault="009732EC" w:rsidP="009732E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BAB </w:t>
      </w:r>
      <w:proofErr w:type="gram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5 :</w:t>
      </w:r>
      <w:proofErr w:type="gramEnd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ID"/>
        </w:rPr>
        <w:t>Penutup</w:t>
      </w:r>
      <w:proofErr w:type="spellEnd"/>
    </w:p>
    <w:p w14:paraId="4669A57C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9732EC">
        <w:rPr>
          <w:rFonts w:ascii="Arial" w:eastAsia="Times New Roman" w:hAnsi="Arial" w:cs="Arial"/>
          <w:color w:val="000000"/>
          <w:lang w:eastAsia="en-ID"/>
        </w:rPr>
        <w:lastRenderedPageBreak/>
        <w:t xml:space="preserve">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Mobil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adalah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bengkel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layanan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terlengkap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seputar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modifikasi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terpercaya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.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Kehadirannya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diharapkan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memenuhi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kebutuhan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seputar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otomotif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khususnya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 </w:t>
      </w:r>
    </w:p>
    <w:p w14:paraId="5DFE5565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11EEB3F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tarif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masih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cukup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terjangkau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jasa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perbaikan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perawatan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yang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ditawarkan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menjangkau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semua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masyarakat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,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mengingat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kini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pengguna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mobil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tidak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hanya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dari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atas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melainkan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juga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kalangan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menengah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>.</w:t>
      </w:r>
    </w:p>
    <w:p w14:paraId="1A33846A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56B96A6" w14:textId="77777777" w:rsidR="009732EC" w:rsidRPr="009732EC" w:rsidRDefault="009732EC" w:rsidP="0097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Dengan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begitu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berharap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agar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anda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bersedia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menjadi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salah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satu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investor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sehingga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akan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dapat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lebih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berkembang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lagi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kedepannya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dan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menghasilkan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banyak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keuntungan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baik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</w:t>
      </w:r>
      <w:proofErr w:type="spellStart"/>
      <w:r w:rsidRPr="009732EC">
        <w:rPr>
          <w:rFonts w:ascii="Arial" w:eastAsia="Times New Roman" w:hAnsi="Arial" w:cs="Arial"/>
          <w:color w:val="000000"/>
          <w:lang w:eastAsia="en-ID"/>
        </w:rPr>
        <w:t>untuk</w:t>
      </w:r>
      <w:proofErr w:type="spellEnd"/>
      <w:r w:rsidRPr="009732EC">
        <w:rPr>
          <w:rFonts w:ascii="Arial" w:eastAsia="Times New Roman" w:hAnsi="Arial" w:cs="Arial"/>
          <w:color w:val="000000"/>
          <w:lang w:eastAsia="en-ID"/>
        </w:rPr>
        <w:t xml:space="preserve"> Speed Up dan juga para investor. </w:t>
      </w:r>
    </w:p>
    <w:p w14:paraId="127D06FC" w14:textId="77777777" w:rsidR="00281039" w:rsidRDefault="00281039"/>
    <w:sectPr w:rsidR="0028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EC"/>
    <w:rsid w:val="00281039"/>
    <w:rsid w:val="00715D04"/>
    <w:rsid w:val="007810BE"/>
    <w:rsid w:val="009732EC"/>
    <w:rsid w:val="00EC40FA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4665"/>
  <w15:chartTrackingRefBased/>
  <w15:docId w15:val="{3C0084D3-D99F-46AC-AE7E-77EE2FC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973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EC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9732EC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97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 Bastomi</dc:creator>
  <cp:keywords/>
  <dc:description/>
  <cp:lastModifiedBy>Alwi Bastomi</cp:lastModifiedBy>
  <cp:revision>1</cp:revision>
  <dcterms:created xsi:type="dcterms:W3CDTF">2023-01-26T01:50:00Z</dcterms:created>
  <dcterms:modified xsi:type="dcterms:W3CDTF">2023-01-26T01:50:00Z</dcterms:modified>
</cp:coreProperties>
</file>