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2DAA" w14:textId="77777777" w:rsidR="00862537" w:rsidRPr="00862537" w:rsidRDefault="00862537" w:rsidP="00862537">
      <w:pPr>
        <w:spacing w:before="360" w:after="200" w:line="240" w:lineRule="auto"/>
        <w:jc w:val="center"/>
        <w:outlineLvl w:val="1"/>
        <w:rPr>
          <w:rFonts w:ascii="Times New Roman" w:eastAsia="Times New Roman" w:hAnsi="Times New Roman" w:cs="Times New Roman"/>
          <w:b/>
          <w:bCs/>
          <w:sz w:val="36"/>
          <w:szCs w:val="36"/>
        </w:rPr>
      </w:pPr>
      <w:r w:rsidRPr="00862537">
        <w:rPr>
          <w:rFonts w:ascii="Arial" w:eastAsia="Times New Roman" w:hAnsi="Arial" w:cs="Arial"/>
          <w:b/>
          <w:bCs/>
          <w:color w:val="000000"/>
          <w:sz w:val="32"/>
          <w:szCs w:val="32"/>
        </w:rPr>
        <w:t>Proposal Usaha Ayam Potong “Barokah”</w:t>
      </w:r>
    </w:p>
    <w:p w14:paraId="49F2CCE4" w14:textId="77777777" w:rsidR="00862537" w:rsidRPr="00862537" w:rsidRDefault="00862537" w:rsidP="00862537">
      <w:pPr>
        <w:spacing w:before="320" w:after="200" w:line="240" w:lineRule="auto"/>
        <w:jc w:val="center"/>
        <w:outlineLvl w:val="2"/>
        <w:rPr>
          <w:rFonts w:ascii="Times New Roman" w:eastAsia="Times New Roman" w:hAnsi="Times New Roman" w:cs="Times New Roman"/>
          <w:b/>
          <w:bCs/>
          <w:sz w:val="27"/>
          <w:szCs w:val="27"/>
        </w:rPr>
      </w:pPr>
      <w:r w:rsidRPr="00862537">
        <w:rPr>
          <w:rFonts w:ascii="Arial" w:eastAsia="Times New Roman" w:hAnsi="Arial" w:cs="Arial"/>
          <w:b/>
          <w:bCs/>
          <w:color w:val="434343"/>
          <w:sz w:val="28"/>
          <w:szCs w:val="28"/>
        </w:rPr>
        <w:t>BAB 1 : Pendahuluan</w:t>
      </w:r>
    </w:p>
    <w:p w14:paraId="02AB23AB"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Latar Belakang</w:t>
      </w:r>
    </w:p>
    <w:p w14:paraId="7A840C9E"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Tingginya permintaan ayam potong untuk memenuhi kebutuhan pasar di Indonesia menjadi salah satu alasan utama mengapa bisnis di bidang ini begitu menggiurkan. Daging ayam menjadi sumber protein hewani yang sering dikonsumsi daripada daging hewan lainnya.</w:t>
      </w:r>
    </w:p>
    <w:p w14:paraId="36E4FDC4"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Permintaan daging ayam potong sendiri cenderung stabil untuk memenuhi kebutuhan rumah makan, industri makanan ringan yang membutuhkan daging ayam, dan untuk sektor lainnya. Oleh sebab itu, kami tertarik untuk mendirikan usaha Ayam Potong Barokah.</w:t>
      </w:r>
    </w:p>
    <w:p w14:paraId="09E8160F"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Dengan alat produksi yang tidak terlalu rumit dan untuk mendapatkan suplai ayam potong yang tidak terlalu sulit membuat kami terus optimis, bahwa bisnis ini nantinya bisa tumbuh dan berkembang dengan pesat. Asalkan dijalankan dengan serius.</w:t>
      </w:r>
    </w:p>
    <w:p w14:paraId="27A2E65D"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Konsep Usaha</w:t>
      </w:r>
    </w:p>
    <w:p w14:paraId="2F6C3801"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Konsep usaha yang kami jalankan adalah menjual daging ayam potong (broiler) dalam bentuk utuh (karkas). Selain itu kami juga melayani untuk daging yang sudah dipotong-potong untuk tiap bagian, serta melayani pembelian jeroan dan ceker.</w:t>
      </w:r>
    </w:p>
    <w:p w14:paraId="65AD5D5F"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Visi dan Misi</w:t>
      </w:r>
    </w:p>
    <w:p w14:paraId="46E3EBA4"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Berikut ini adalah visi dan misi usaha Ayam Potong Berkah yang nantinya akan kami jadikan sebagai pedoman dalam menjalankan usaha ini.</w:t>
      </w:r>
    </w:p>
    <w:p w14:paraId="30D3BC29"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Visi</w:t>
      </w:r>
    </w:p>
    <w:p w14:paraId="45E6329B"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Menjadikan usaha Ayam Potong Barokah tumbuh dan berkembang dengan cukup pesat, memiliki manfaat bagi semua konsumen yang sudah mempercayakan kebutuhan daging ayam kepada kami, dan selalu konsisten dalam menyuplai kebutuhan ayam potong.</w:t>
      </w:r>
    </w:p>
    <w:p w14:paraId="2B30499D"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Misi</w:t>
      </w:r>
    </w:p>
    <w:p w14:paraId="7684D5B0" w14:textId="77777777" w:rsidR="00862537" w:rsidRPr="00862537" w:rsidRDefault="00862537" w:rsidP="00862537">
      <w:pPr>
        <w:numPr>
          <w:ilvl w:val="0"/>
          <w:numId w:val="1"/>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Menjadikan usaha ini menjadi besar dan tersebar luas di berbagai wilayah di Indonesia.</w:t>
      </w:r>
    </w:p>
    <w:p w14:paraId="6106AFFB" w14:textId="77777777" w:rsidR="00862537" w:rsidRPr="00862537" w:rsidRDefault="00862537" w:rsidP="00862537">
      <w:pPr>
        <w:numPr>
          <w:ilvl w:val="0"/>
          <w:numId w:val="1"/>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Menjadi penyuplai utama untuk kebutuhan ayam potong skala nasional, baik itu untuk skala industri maupun kebutuhan rumah tangga.</w:t>
      </w:r>
    </w:p>
    <w:p w14:paraId="589A1184" w14:textId="77777777" w:rsidR="00862537" w:rsidRPr="00862537" w:rsidRDefault="00862537" w:rsidP="00862537">
      <w:pPr>
        <w:numPr>
          <w:ilvl w:val="0"/>
          <w:numId w:val="1"/>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Komitmen dalam memberikan kualitas daging ayam potong yang terbaik.</w:t>
      </w:r>
    </w:p>
    <w:p w14:paraId="299ECCEC" w14:textId="77777777" w:rsidR="00862537" w:rsidRPr="00862537" w:rsidRDefault="00862537" w:rsidP="00862537">
      <w:pPr>
        <w:numPr>
          <w:ilvl w:val="0"/>
          <w:numId w:val="1"/>
        </w:numPr>
        <w:spacing w:after="200" w:line="240" w:lineRule="auto"/>
        <w:textAlignment w:val="baseline"/>
        <w:rPr>
          <w:rFonts w:ascii="Arial" w:eastAsia="Times New Roman" w:hAnsi="Arial" w:cs="Arial"/>
          <w:color w:val="000000"/>
        </w:rPr>
      </w:pPr>
      <w:r w:rsidRPr="00862537">
        <w:rPr>
          <w:rFonts w:ascii="Arial" w:eastAsia="Times New Roman" w:hAnsi="Arial" w:cs="Arial"/>
          <w:color w:val="000000"/>
        </w:rPr>
        <w:t>Menerima semua masukkan yang membangun, guna memperbaiki usaha Ayam Potong Barokah menjadi lebih baik lagi.</w:t>
      </w:r>
    </w:p>
    <w:p w14:paraId="4C2836A7" w14:textId="77777777" w:rsidR="00862537" w:rsidRPr="00862537" w:rsidRDefault="00862537" w:rsidP="00862537">
      <w:pPr>
        <w:spacing w:before="320" w:after="200" w:line="240" w:lineRule="auto"/>
        <w:jc w:val="center"/>
        <w:outlineLvl w:val="2"/>
        <w:rPr>
          <w:rFonts w:ascii="Times New Roman" w:eastAsia="Times New Roman" w:hAnsi="Times New Roman" w:cs="Times New Roman"/>
          <w:b/>
          <w:bCs/>
          <w:sz w:val="27"/>
          <w:szCs w:val="27"/>
        </w:rPr>
      </w:pPr>
      <w:r w:rsidRPr="00862537">
        <w:rPr>
          <w:rFonts w:ascii="Arial" w:eastAsia="Times New Roman" w:hAnsi="Arial" w:cs="Arial"/>
          <w:b/>
          <w:bCs/>
          <w:color w:val="434343"/>
          <w:sz w:val="28"/>
          <w:szCs w:val="28"/>
        </w:rPr>
        <w:t>BAB 2 : Analisa SWOT</w:t>
      </w:r>
    </w:p>
    <w:p w14:paraId="3DC571FF"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Strength (Kekuatan)</w:t>
      </w:r>
    </w:p>
    <w:p w14:paraId="5AB3087F"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Produksinya cukup mudah dilakukan, alat produksinya tidak terlalu rumit, suplai ayam potong hidup mudah didapatkan, sehingga untuk memulai usaha ini terbilang cukup mudah.</w:t>
      </w:r>
    </w:p>
    <w:p w14:paraId="2159C735"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lastRenderedPageBreak/>
        <w:t>Weakness (Kelemahan)</w:t>
      </w:r>
    </w:p>
    <w:p w14:paraId="0C3BF248"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Harga ayam potong yang kurang begitu stabil membuat daya beli konsumen terkadang menurun, sehingga untuk menetapkan margin keuntungan yang pasti akan menjadi lebih susah. </w:t>
      </w:r>
    </w:p>
    <w:p w14:paraId="72CA6635"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Opportunity (Peluang)</w:t>
      </w:r>
    </w:p>
    <w:p w14:paraId="59BFE5FB"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Permintaan pasar terhadap daging ayam potong masih terbuka lebar, baik itu untuk sektor industri skala besar, maupun untuk skala rumah tangga tetap stabil permintaannya.</w:t>
      </w:r>
    </w:p>
    <w:p w14:paraId="31E6A939"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Threat (Ancaman)</w:t>
      </w:r>
    </w:p>
    <w:p w14:paraId="78F6BDC7"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Strategi bisnis ayam potong sangat mudah dipelajari, sehingga jika muncul kompetitor baru yang merusak harga pasaran bisa mengancam usaha Ayam Potong Barokah.</w:t>
      </w:r>
    </w:p>
    <w:p w14:paraId="2CDB85D6" w14:textId="77777777" w:rsidR="00862537" w:rsidRPr="00862537" w:rsidRDefault="00862537" w:rsidP="00862537">
      <w:pPr>
        <w:spacing w:before="320" w:after="200" w:line="240" w:lineRule="auto"/>
        <w:jc w:val="center"/>
        <w:outlineLvl w:val="2"/>
        <w:rPr>
          <w:rFonts w:ascii="Times New Roman" w:eastAsia="Times New Roman" w:hAnsi="Times New Roman" w:cs="Times New Roman"/>
          <w:b/>
          <w:bCs/>
          <w:sz w:val="27"/>
          <w:szCs w:val="27"/>
        </w:rPr>
      </w:pPr>
      <w:r w:rsidRPr="00862537">
        <w:rPr>
          <w:rFonts w:ascii="Arial" w:eastAsia="Times New Roman" w:hAnsi="Arial" w:cs="Arial"/>
          <w:b/>
          <w:bCs/>
          <w:color w:val="434343"/>
          <w:sz w:val="28"/>
          <w:szCs w:val="28"/>
        </w:rPr>
        <w:t>BAB 3 : Rencana Usaha</w:t>
      </w:r>
    </w:p>
    <w:p w14:paraId="7CAA3708"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Nama Usaha yang Digunakan : </w:t>
      </w:r>
    </w:p>
    <w:p w14:paraId="290E3B5F"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Kami menggunakan nama usaha Ayam Potong Barokah. Nama tersebut dipilih karena lebih mudah untuk diingat dan memiliki makna untuk terus mendapatkan keberkahan dalam menjalankan usaha ini.</w:t>
      </w:r>
    </w:p>
    <w:p w14:paraId="220882F5"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Produk yang Dihasilkan : </w:t>
      </w:r>
    </w:p>
    <w:p w14:paraId="3B94A382"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Usaha yang kami jalankan ini menghasilkan daging ayam potong dalam bentuk utuh (karkas), daging ayam yang sudah dipotong tiap bagian, jeroan ayam yang sudah bersih, dan ceker ayam. </w:t>
      </w:r>
    </w:p>
    <w:p w14:paraId="50517609"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Harga yang Ditawarkan : </w:t>
      </w:r>
    </w:p>
    <w:p w14:paraId="602A1FDE" w14:textId="77777777" w:rsidR="00862537" w:rsidRPr="00862537" w:rsidRDefault="00862537" w:rsidP="00862537">
      <w:pPr>
        <w:numPr>
          <w:ilvl w:val="0"/>
          <w:numId w:val="2"/>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Karkas berat 0.8 kg</w:t>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t>: Rp 33.000</w:t>
      </w:r>
    </w:p>
    <w:p w14:paraId="4B15775E" w14:textId="77777777" w:rsidR="00862537" w:rsidRPr="00862537" w:rsidRDefault="00862537" w:rsidP="00862537">
      <w:pPr>
        <w:numPr>
          <w:ilvl w:val="0"/>
          <w:numId w:val="2"/>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Karas berat 1 kg</w:t>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t>: Rp 36.000</w:t>
      </w:r>
    </w:p>
    <w:p w14:paraId="11912452" w14:textId="77777777" w:rsidR="00862537" w:rsidRPr="00862537" w:rsidRDefault="00862537" w:rsidP="00862537">
      <w:pPr>
        <w:numPr>
          <w:ilvl w:val="0"/>
          <w:numId w:val="2"/>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 xml:space="preserve">Paha </w:t>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t>: Rp 25.000</w:t>
      </w:r>
    </w:p>
    <w:p w14:paraId="082B2919" w14:textId="77777777" w:rsidR="00862537" w:rsidRPr="00862537" w:rsidRDefault="00862537" w:rsidP="00862537">
      <w:pPr>
        <w:numPr>
          <w:ilvl w:val="0"/>
          <w:numId w:val="2"/>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Dada</w:t>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t>: Rp 31.000</w:t>
      </w:r>
    </w:p>
    <w:p w14:paraId="7AD4463F" w14:textId="77777777" w:rsidR="00862537" w:rsidRPr="00862537" w:rsidRDefault="00862537" w:rsidP="00862537">
      <w:pPr>
        <w:numPr>
          <w:ilvl w:val="0"/>
          <w:numId w:val="2"/>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Sayap</w:t>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t>: Rp 18.000</w:t>
      </w:r>
    </w:p>
    <w:p w14:paraId="3C97D87F" w14:textId="77777777" w:rsidR="00862537" w:rsidRPr="00862537" w:rsidRDefault="00862537" w:rsidP="00862537">
      <w:pPr>
        <w:numPr>
          <w:ilvl w:val="0"/>
          <w:numId w:val="2"/>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Usus</w:t>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t>: Rp 15.000</w:t>
      </w:r>
    </w:p>
    <w:p w14:paraId="2859527C" w14:textId="77777777" w:rsidR="00862537" w:rsidRPr="00862537" w:rsidRDefault="00862537" w:rsidP="00862537">
      <w:pPr>
        <w:numPr>
          <w:ilvl w:val="0"/>
          <w:numId w:val="2"/>
        </w:numPr>
        <w:spacing w:after="100" w:line="240" w:lineRule="auto"/>
        <w:textAlignment w:val="baseline"/>
        <w:rPr>
          <w:rFonts w:ascii="Arial" w:eastAsia="Times New Roman" w:hAnsi="Arial" w:cs="Arial"/>
          <w:color w:val="000000"/>
        </w:rPr>
      </w:pPr>
      <w:r w:rsidRPr="00862537">
        <w:rPr>
          <w:rFonts w:ascii="Arial" w:eastAsia="Times New Roman" w:hAnsi="Arial" w:cs="Arial"/>
          <w:color w:val="000000"/>
        </w:rPr>
        <w:t>Hati Jantung Ampela (HJA)</w:t>
      </w:r>
      <w:r w:rsidRPr="00862537">
        <w:rPr>
          <w:rFonts w:ascii="Arial" w:eastAsia="Times New Roman" w:hAnsi="Arial" w:cs="Arial"/>
          <w:color w:val="000000"/>
        </w:rPr>
        <w:tab/>
      </w:r>
      <w:r w:rsidRPr="00862537">
        <w:rPr>
          <w:rFonts w:ascii="Arial" w:eastAsia="Times New Roman" w:hAnsi="Arial" w:cs="Arial"/>
          <w:color w:val="000000"/>
        </w:rPr>
        <w:tab/>
        <w:t>: Rp 13.000</w:t>
      </w:r>
    </w:p>
    <w:p w14:paraId="05BE2A6E" w14:textId="77777777" w:rsidR="00862537" w:rsidRPr="00862537" w:rsidRDefault="00862537" w:rsidP="00862537">
      <w:pPr>
        <w:numPr>
          <w:ilvl w:val="0"/>
          <w:numId w:val="2"/>
        </w:numPr>
        <w:spacing w:after="200" w:line="240" w:lineRule="auto"/>
        <w:textAlignment w:val="baseline"/>
        <w:rPr>
          <w:rFonts w:ascii="Arial" w:eastAsia="Times New Roman" w:hAnsi="Arial" w:cs="Arial"/>
          <w:color w:val="000000"/>
        </w:rPr>
      </w:pPr>
      <w:r w:rsidRPr="00862537">
        <w:rPr>
          <w:rFonts w:ascii="Arial" w:eastAsia="Times New Roman" w:hAnsi="Arial" w:cs="Arial"/>
          <w:color w:val="000000"/>
        </w:rPr>
        <w:t>Ceker</w:t>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r>
      <w:r w:rsidRPr="00862537">
        <w:rPr>
          <w:rFonts w:ascii="Arial" w:eastAsia="Times New Roman" w:hAnsi="Arial" w:cs="Arial"/>
          <w:color w:val="000000"/>
        </w:rPr>
        <w:tab/>
        <w:t>: Rp 8.000</w:t>
      </w:r>
    </w:p>
    <w:p w14:paraId="6B6E6718"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Target Market : </w:t>
      </w:r>
    </w:p>
    <w:p w14:paraId="0575F936"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Target market yang kami sasar adalah rumah makan atau restoran yang menyajikan menu daging ayam, dan rumah tangga yang membutuhkan daging ayam potong eceran.</w:t>
      </w:r>
    </w:p>
    <w:p w14:paraId="19E638E7"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Strategi Pemasaran : </w:t>
      </w:r>
    </w:p>
    <w:p w14:paraId="3021B6CF"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Promosinya kami lakukan secara offline menggunakan banner dan brosur. Sedangkan untuk promosi online menggunakan media sosial seperti Instagram, Facebook, dan Whatsapp. Selain itu, kami juga menggunakan Google Ads dan Facebook Ads.</w:t>
      </w:r>
    </w:p>
    <w:p w14:paraId="186EE237"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lastRenderedPageBreak/>
        <w:t>Sistem Usaha : </w:t>
      </w:r>
    </w:p>
    <w:p w14:paraId="70E9289A"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Kami menjual secara offline melalui outlet yang nantinya akan kami sediakan. Selain itu kami juga menjual secara online melalui Facebook pada forum jual beli ayam potong dan forum yang relevan.</w:t>
      </w:r>
    </w:p>
    <w:p w14:paraId="3BC786DE"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Sistem Pembagian Hasil : </w:t>
      </w:r>
    </w:p>
    <w:p w14:paraId="708DD447"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Untuk menjalankan usaha ini, kami masih membutuhkan modal tambahan sekitar 30% dari total modal yang dibutuhkan sekitar Rp 200.000.000. Untuk itu, kami menawarkan kerja sama kepada Anda yang berkenan untuk memenuhi modal usaha ini yang masih kurang.</w:t>
      </w:r>
    </w:p>
    <w:p w14:paraId="0C159BA3"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Anda hanya perlu menambah modal sebesar 30% dari total modal yang dibutuhkan tersebut. Untuk pembagian hasilnya nanti akan disesuaikan dengan jumlah modal yang disetorkan, sehingga Anda akan mendapatkan 30% laba bersih setiap bulannya.</w:t>
      </w:r>
    </w:p>
    <w:p w14:paraId="340068CC" w14:textId="77777777" w:rsidR="00862537" w:rsidRPr="00862537" w:rsidRDefault="00862537" w:rsidP="00862537">
      <w:pPr>
        <w:spacing w:before="320" w:after="200" w:line="240" w:lineRule="auto"/>
        <w:jc w:val="center"/>
        <w:outlineLvl w:val="2"/>
        <w:rPr>
          <w:rFonts w:ascii="Times New Roman" w:eastAsia="Times New Roman" w:hAnsi="Times New Roman" w:cs="Times New Roman"/>
          <w:b/>
          <w:bCs/>
          <w:sz w:val="27"/>
          <w:szCs w:val="27"/>
        </w:rPr>
      </w:pPr>
      <w:r w:rsidRPr="00862537">
        <w:rPr>
          <w:rFonts w:ascii="Arial" w:eastAsia="Times New Roman" w:hAnsi="Arial" w:cs="Arial"/>
          <w:b/>
          <w:bCs/>
          <w:color w:val="434343"/>
          <w:sz w:val="28"/>
          <w:szCs w:val="28"/>
        </w:rPr>
        <w:t>BAB 4 : Analisa Keuangan</w:t>
      </w:r>
    </w:p>
    <w:p w14:paraId="0EC136E0"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Modal yang Dibutuhkan : </w:t>
      </w:r>
    </w:p>
    <w:p w14:paraId="2562DDE8"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763"/>
        <w:gridCol w:w="3263"/>
      </w:tblGrid>
      <w:tr w:rsidR="00862537" w:rsidRPr="00862537" w14:paraId="2A574C7A"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7DF67"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24F41"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Harga</w:t>
            </w:r>
          </w:p>
        </w:tc>
      </w:tr>
      <w:tr w:rsidR="00862537" w:rsidRPr="00862537" w14:paraId="02B4C558"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DB251"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Pisau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ED0F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200.000</w:t>
            </w:r>
          </w:p>
        </w:tc>
      </w:tr>
      <w:tr w:rsidR="00862537" w:rsidRPr="00862537" w14:paraId="429252B6"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37A70"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Freezer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D00BE"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10.000.000</w:t>
            </w:r>
          </w:p>
        </w:tc>
      </w:tr>
      <w:tr w:rsidR="00862537" w:rsidRPr="00862537" w14:paraId="1553E184"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BFA38"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Plastik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AF19C"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500.000</w:t>
            </w:r>
          </w:p>
        </w:tc>
      </w:tr>
      <w:tr w:rsidR="00862537" w:rsidRPr="00862537" w14:paraId="00892BF5"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F486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Mesin Pencabut Bulu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EA16"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10.000.000</w:t>
            </w:r>
          </w:p>
        </w:tc>
      </w:tr>
      <w:tr w:rsidR="00862537" w:rsidRPr="00862537" w14:paraId="05EDB16B"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800F1"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Peralatan Tambahan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8D41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2000.000</w:t>
            </w:r>
          </w:p>
        </w:tc>
      </w:tr>
    </w:tbl>
    <w:p w14:paraId="0ABC080A" w14:textId="77777777" w:rsidR="00862537" w:rsidRPr="00862537" w:rsidRDefault="00862537" w:rsidP="00862537">
      <w:pPr>
        <w:spacing w:after="0" w:line="240" w:lineRule="auto"/>
        <w:rPr>
          <w:rFonts w:ascii="Times New Roman" w:eastAsia="Times New Roman" w:hAnsi="Times New Roman" w:cs="Times New Roman"/>
          <w:sz w:val="24"/>
          <w:szCs w:val="24"/>
        </w:rPr>
      </w:pPr>
    </w:p>
    <w:p w14:paraId="6A8D1F44"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Bahan yang Dibutuhkan</w:t>
      </w:r>
    </w:p>
    <w:tbl>
      <w:tblPr>
        <w:tblW w:w="9026" w:type="dxa"/>
        <w:tblCellMar>
          <w:top w:w="15" w:type="dxa"/>
          <w:left w:w="15" w:type="dxa"/>
          <w:bottom w:w="15" w:type="dxa"/>
          <w:right w:w="15" w:type="dxa"/>
        </w:tblCellMar>
        <w:tblLook w:val="04A0" w:firstRow="1" w:lastRow="0" w:firstColumn="1" w:lastColumn="0" w:noHBand="0" w:noVBand="1"/>
      </w:tblPr>
      <w:tblGrid>
        <w:gridCol w:w="5325"/>
        <w:gridCol w:w="3701"/>
      </w:tblGrid>
      <w:tr w:rsidR="00862537" w:rsidRPr="00862537" w14:paraId="473A9677"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55BAB"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A76C0"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Harga</w:t>
            </w:r>
          </w:p>
        </w:tc>
      </w:tr>
      <w:tr w:rsidR="00862537" w:rsidRPr="00862537" w14:paraId="4ADCAADE"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B3098"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Ayam Potong (Broiler)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3F72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50.000.000</w:t>
            </w:r>
          </w:p>
        </w:tc>
      </w:tr>
    </w:tbl>
    <w:p w14:paraId="0E93E67C" w14:textId="77777777" w:rsidR="00862537" w:rsidRPr="00862537" w:rsidRDefault="00862537" w:rsidP="00862537">
      <w:pPr>
        <w:spacing w:after="0" w:line="240" w:lineRule="auto"/>
        <w:rPr>
          <w:rFonts w:ascii="Times New Roman" w:eastAsia="Times New Roman" w:hAnsi="Times New Roman" w:cs="Times New Roman"/>
          <w:sz w:val="24"/>
          <w:szCs w:val="24"/>
        </w:rPr>
      </w:pPr>
    </w:p>
    <w:p w14:paraId="5AFDE2BC"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Karyawan</w:t>
      </w:r>
    </w:p>
    <w:tbl>
      <w:tblPr>
        <w:tblW w:w="9026" w:type="dxa"/>
        <w:tblCellMar>
          <w:top w:w="15" w:type="dxa"/>
          <w:left w:w="15" w:type="dxa"/>
          <w:bottom w:w="15" w:type="dxa"/>
          <w:right w:w="15" w:type="dxa"/>
        </w:tblCellMar>
        <w:tblLook w:val="04A0" w:firstRow="1" w:lastRow="0" w:firstColumn="1" w:lastColumn="0" w:noHBand="0" w:noVBand="1"/>
      </w:tblPr>
      <w:tblGrid>
        <w:gridCol w:w="5447"/>
        <w:gridCol w:w="3579"/>
      </w:tblGrid>
      <w:tr w:rsidR="00862537" w:rsidRPr="00862537" w14:paraId="1EC42D45"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02F45"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25644"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Biaya</w:t>
            </w:r>
          </w:p>
        </w:tc>
      </w:tr>
      <w:tr w:rsidR="00862537" w:rsidRPr="00862537" w14:paraId="66BE3482"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97D3E"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Pelayan Outlet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690CE"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2.000.000</w:t>
            </w:r>
          </w:p>
        </w:tc>
      </w:tr>
      <w:tr w:rsidR="00862537" w:rsidRPr="00862537" w14:paraId="1AA4D59A"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3ADE"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Tukang Potong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C0FB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9.000.000</w:t>
            </w:r>
          </w:p>
        </w:tc>
      </w:tr>
    </w:tbl>
    <w:p w14:paraId="40A325CD" w14:textId="77777777" w:rsidR="00862537" w:rsidRPr="00862537" w:rsidRDefault="00862537" w:rsidP="00862537">
      <w:pPr>
        <w:spacing w:after="0" w:line="240" w:lineRule="auto"/>
        <w:rPr>
          <w:rFonts w:ascii="Times New Roman" w:eastAsia="Times New Roman" w:hAnsi="Times New Roman" w:cs="Times New Roman"/>
          <w:sz w:val="24"/>
          <w:szCs w:val="24"/>
        </w:rPr>
      </w:pPr>
    </w:p>
    <w:p w14:paraId="4DEDED6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Operasional Outlet</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862537" w:rsidRPr="00862537" w14:paraId="064E50F5"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A8B80"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66E9C"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Harga</w:t>
            </w:r>
          </w:p>
        </w:tc>
      </w:tr>
      <w:tr w:rsidR="00862537" w:rsidRPr="00862537" w14:paraId="3FA72DF5"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48B44"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F756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250.000</w:t>
            </w:r>
          </w:p>
        </w:tc>
      </w:tr>
      <w:tr w:rsidR="00862537" w:rsidRPr="00862537" w14:paraId="170837EC"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AE56D"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lastRenderedPageBreak/>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03CC5"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200.000</w:t>
            </w:r>
          </w:p>
        </w:tc>
      </w:tr>
      <w:tr w:rsidR="00862537" w:rsidRPr="00862537" w14:paraId="78BFA67E"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610DB"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17D45"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80.000</w:t>
            </w:r>
          </w:p>
        </w:tc>
      </w:tr>
      <w:tr w:rsidR="00862537" w:rsidRPr="00862537" w14:paraId="467ADF03"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1539"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229C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800.000</w:t>
            </w:r>
          </w:p>
        </w:tc>
      </w:tr>
    </w:tbl>
    <w:p w14:paraId="72CA56BF" w14:textId="77777777" w:rsidR="00862537" w:rsidRPr="00862537" w:rsidRDefault="00862537" w:rsidP="00862537">
      <w:pPr>
        <w:spacing w:after="0" w:line="240" w:lineRule="auto"/>
        <w:rPr>
          <w:rFonts w:ascii="Times New Roman" w:eastAsia="Times New Roman" w:hAnsi="Times New Roman" w:cs="Times New Roman"/>
          <w:sz w:val="24"/>
          <w:szCs w:val="24"/>
        </w:rPr>
      </w:pPr>
    </w:p>
    <w:p w14:paraId="576EC35D"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169"/>
        <w:gridCol w:w="4857"/>
      </w:tblGrid>
      <w:tr w:rsidR="00862537" w:rsidRPr="00862537" w14:paraId="4BDB4A79"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9A8DE"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01D92"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Harga</w:t>
            </w:r>
          </w:p>
        </w:tc>
      </w:tr>
      <w:tr w:rsidR="00862537" w:rsidRPr="00862537" w14:paraId="3F2BE8D7"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4D508"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FB Ads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D5BE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12.000.000</w:t>
            </w:r>
          </w:p>
        </w:tc>
      </w:tr>
      <w:tr w:rsidR="00862537" w:rsidRPr="00862537" w14:paraId="1A6A86D0"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048DD"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8081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10.000.000</w:t>
            </w:r>
          </w:p>
        </w:tc>
      </w:tr>
      <w:tr w:rsidR="00862537" w:rsidRPr="00862537" w14:paraId="28755B61"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29F1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E4B2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150.000</w:t>
            </w:r>
          </w:p>
        </w:tc>
      </w:tr>
      <w:tr w:rsidR="00862537" w:rsidRPr="00862537" w14:paraId="471CDBB7"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4DA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339C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100.000</w:t>
            </w:r>
          </w:p>
        </w:tc>
      </w:tr>
    </w:tbl>
    <w:p w14:paraId="3925D372" w14:textId="77777777" w:rsidR="00862537" w:rsidRPr="00862537" w:rsidRDefault="00862537" w:rsidP="00862537">
      <w:pPr>
        <w:spacing w:after="0" w:line="240" w:lineRule="auto"/>
        <w:rPr>
          <w:rFonts w:ascii="Times New Roman" w:eastAsia="Times New Roman" w:hAnsi="Times New Roman" w:cs="Times New Roman"/>
          <w:sz w:val="24"/>
          <w:szCs w:val="24"/>
        </w:rPr>
      </w:pPr>
    </w:p>
    <w:p w14:paraId="7B2D9FB1"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2866"/>
        <w:gridCol w:w="1216"/>
        <w:gridCol w:w="1325"/>
        <w:gridCol w:w="1484"/>
      </w:tblGrid>
      <w:tr w:rsidR="00862537" w:rsidRPr="00862537" w14:paraId="246AB965"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43CFE"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4A122"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66C6B"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2142"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Keuntungan</w:t>
            </w:r>
          </w:p>
        </w:tc>
      </w:tr>
      <w:tr w:rsidR="00862537" w:rsidRPr="00862537" w14:paraId="20D378D0"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7180E" w14:textId="77777777" w:rsidR="00862537" w:rsidRPr="00862537" w:rsidRDefault="00862537" w:rsidP="00862537">
            <w:pPr>
              <w:spacing w:after="100" w:line="240" w:lineRule="auto"/>
              <w:rPr>
                <w:rFonts w:ascii="Times New Roman" w:eastAsia="Times New Roman" w:hAnsi="Times New Roman" w:cs="Times New Roman"/>
                <w:sz w:val="24"/>
                <w:szCs w:val="24"/>
              </w:rPr>
            </w:pPr>
            <w:r w:rsidRPr="00862537">
              <w:rPr>
                <w:rFonts w:ascii="Arial" w:eastAsia="Times New Roman" w:hAnsi="Arial" w:cs="Arial"/>
                <w:color w:val="000000"/>
              </w:rPr>
              <w:t>Karkas (0,8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2AC0E"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F35D4"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33.000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0EE5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13.000</w:t>
            </w:r>
          </w:p>
        </w:tc>
      </w:tr>
      <w:tr w:rsidR="00862537" w:rsidRPr="00862537" w14:paraId="01D43BCD"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E7FCD" w14:textId="77777777" w:rsidR="00862537" w:rsidRPr="00862537" w:rsidRDefault="00862537" w:rsidP="00862537">
            <w:pPr>
              <w:spacing w:after="100" w:line="240" w:lineRule="auto"/>
              <w:rPr>
                <w:rFonts w:ascii="Times New Roman" w:eastAsia="Times New Roman" w:hAnsi="Times New Roman" w:cs="Times New Roman"/>
                <w:sz w:val="24"/>
                <w:szCs w:val="24"/>
              </w:rPr>
            </w:pPr>
            <w:r w:rsidRPr="00862537">
              <w:rPr>
                <w:rFonts w:ascii="Arial" w:eastAsia="Times New Roman" w:hAnsi="Arial" w:cs="Arial"/>
                <w:color w:val="000000"/>
              </w:rPr>
              <w:t>Karkas (1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9DD2C"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23.000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6CB0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36.000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6E677"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13.000</w:t>
            </w:r>
          </w:p>
        </w:tc>
      </w:tr>
      <w:tr w:rsidR="00862537" w:rsidRPr="00862537" w14:paraId="6F9441B1"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6CF69" w14:textId="77777777" w:rsidR="00862537" w:rsidRPr="00862537" w:rsidRDefault="00862537" w:rsidP="00862537">
            <w:pPr>
              <w:spacing w:after="100" w:line="240" w:lineRule="auto"/>
              <w:rPr>
                <w:rFonts w:ascii="Times New Roman" w:eastAsia="Times New Roman" w:hAnsi="Times New Roman" w:cs="Times New Roman"/>
                <w:sz w:val="24"/>
                <w:szCs w:val="24"/>
              </w:rPr>
            </w:pPr>
            <w:r w:rsidRPr="00862537">
              <w:rPr>
                <w:rFonts w:ascii="Arial" w:eastAsia="Times New Roman" w:hAnsi="Arial" w:cs="Arial"/>
                <w:color w:val="000000"/>
              </w:rPr>
              <w:t>Paha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FC1D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D408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0936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10.000</w:t>
            </w:r>
          </w:p>
        </w:tc>
      </w:tr>
      <w:tr w:rsidR="00862537" w:rsidRPr="00862537" w14:paraId="200833B6"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90AA1"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Dada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9888B"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83654"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31.000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91BB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16.000</w:t>
            </w:r>
          </w:p>
        </w:tc>
      </w:tr>
      <w:tr w:rsidR="00862537" w:rsidRPr="00862537" w14:paraId="52F0CE68"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4A1DC"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Sayap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25F79"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63D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35856"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8.000</w:t>
            </w:r>
          </w:p>
        </w:tc>
      </w:tr>
      <w:tr w:rsidR="00862537" w:rsidRPr="00862537" w14:paraId="721A3330"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B4CA9"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Usus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8EA47"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07B71"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C42C5"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7.000</w:t>
            </w:r>
          </w:p>
        </w:tc>
      </w:tr>
      <w:tr w:rsidR="00862537" w:rsidRPr="00862537" w14:paraId="38A919C3"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ABE68"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HJA (Hati Jantung Ampela)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7934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A734C"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5F65C"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6.000</w:t>
            </w:r>
          </w:p>
        </w:tc>
      </w:tr>
      <w:tr w:rsidR="00862537" w:rsidRPr="00862537" w14:paraId="47E8CA70"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E2EB9"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Ceker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343B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A0C36"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3650E"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4.000</w:t>
            </w:r>
          </w:p>
        </w:tc>
      </w:tr>
    </w:tbl>
    <w:p w14:paraId="48AB0A5F" w14:textId="77777777" w:rsidR="00862537" w:rsidRPr="00862537" w:rsidRDefault="00862537" w:rsidP="00862537">
      <w:pPr>
        <w:spacing w:after="0" w:line="240" w:lineRule="auto"/>
        <w:rPr>
          <w:rFonts w:ascii="Times New Roman" w:eastAsia="Times New Roman" w:hAnsi="Times New Roman" w:cs="Times New Roman"/>
          <w:sz w:val="24"/>
          <w:szCs w:val="24"/>
        </w:rPr>
      </w:pPr>
    </w:p>
    <w:p w14:paraId="64B9B6A0"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3205"/>
        <w:gridCol w:w="3219"/>
        <w:gridCol w:w="2602"/>
      </w:tblGrid>
      <w:tr w:rsidR="00862537" w:rsidRPr="00862537" w14:paraId="24ECACC4"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00957"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33A0D"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6F0B2"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Profit Kotor Per Hari</w:t>
            </w:r>
          </w:p>
        </w:tc>
      </w:tr>
      <w:tr w:rsidR="00862537" w:rsidRPr="00862537" w14:paraId="4DF5D70B"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C9559" w14:textId="77777777" w:rsidR="00862537" w:rsidRPr="00862537" w:rsidRDefault="00862537" w:rsidP="00862537">
            <w:pPr>
              <w:spacing w:after="100" w:line="240" w:lineRule="auto"/>
              <w:rPr>
                <w:rFonts w:ascii="Times New Roman" w:eastAsia="Times New Roman" w:hAnsi="Times New Roman" w:cs="Times New Roman"/>
                <w:sz w:val="24"/>
                <w:szCs w:val="24"/>
              </w:rPr>
            </w:pPr>
            <w:r w:rsidRPr="00862537">
              <w:rPr>
                <w:rFonts w:ascii="Arial" w:eastAsia="Times New Roman" w:hAnsi="Arial" w:cs="Arial"/>
                <w:color w:val="000000"/>
              </w:rPr>
              <w:t>Karkas (0,8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A4F5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100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3D9C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1.300.000</w:t>
            </w:r>
          </w:p>
        </w:tc>
      </w:tr>
      <w:tr w:rsidR="00862537" w:rsidRPr="00862537" w14:paraId="139591B6"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7AC97" w14:textId="77777777" w:rsidR="00862537" w:rsidRPr="00862537" w:rsidRDefault="00862537" w:rsidP="00862537">
            <w:pPr>
              <w:spacing w:after="100" w:line="240" w:lineRule="auto"/>
              <w:rPr>
                <w:rFonts w:ascii="Times New Roman" w:eastAsia="Times New Roman" w:hAnsi="Times New Roman" w:cs="Times New Roman"/>
                <w:sz w:val="24"/>
                <w:szCs w:val="24"/>
              </w:rPr>
            </w:pPr>
            <w:r w:rsidRPr="00862537">
              <w:rPr>
                <w:rFonts w:ascii="Arial" w:eastAsia="Times New Roman" w:hAnsi="Arial" w:cs="Arial"/>
                <w:color w:val="000000"/>
              </w:rPr>
              <w:t>Karkas (1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16C4"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100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250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1.300.000</w:t>
            </w:r>
          </w:p>
        </w:tc>
      </w:tr>
      <w:tr w:rsidR="00862537" w:rsidRPr="00862537" w14:paraId="368144A5"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39DC0" w14:textId="77777777" w:rsidR="00862537" w:rsidRPr="00862537" w:rsidRDefault="00862537" w:rsidP="00862537">
            <w:pPr>
              <w:spacing w:after="100" w:line="240" w:lineRule="auto"/>
              <w:rPr>
                <w:rFonts w:ascii="Times New Roman" w:eastAsia="Times New Roman" w:hAnsi="Times New Roman" w:cs="Times New Roman"/>
                <w:sz w:val="24"/>
                <w:szCs w:val="24"/>
              </w:rPr>
            </w:pPr>
            <w:r w:rsidRPr="00862537">
              <w:rPr>
                <w:rFonts w:ascii="Arial" w:eastAsia="Times New Roman" w:hAnsi="Arial" w:cs="Arial"/>
                <w:color w:val="000000"/>
              </w:rPr>
              <w:t>Paha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7B626"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80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3C31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800.000</w:t>
            </w:r>
          </w:p>
        </w:tc>
      </w:tr>
      <w:tr w:rsidR="00862537" w:rsidRPr="00862537" w14:paraId="616C0B06"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33341"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Dada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1F8C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90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13ADE"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1.440.000</w:t>
            </w:r>
          </w:p>
        </w:tc>
      </w:tr>
      <w:tr w:rsidR="00862537" w:rsidRPr="00862537" w14:paraId="45258B40"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FBDC0"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lastRenderedPageBreak/>
              <w:t>Sayap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F16A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50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630A9"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400.000</w:t>
            </w:r>
          </w:p>
        </w:tc>
      </w:tr>
      <w:tr w:rsidR="00862537" w:rsidRPr="00862537" w14:paraId="6502E81F"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BF78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Usus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30738"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100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8FD1B"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700.000</w:t>
            </w:r>
          </w:p>
        </w:tc>
      </w:tr>
      <w:tr w:rsidR="00862537" w:rsidRPr="00862537" w14:paraId="3E21D7AE"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FDC0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HJA (Hati Jantung Ampela)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7FE0A"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50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979C8"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300.000</w:t>
            </w:r>
          </w:p>
        </w:tc>
      </w:tr>
      <w:tr w:rsidR="00862537" w:rsidRPr="00862537" w14:paraId="238E4E5D"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C08F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Ceker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02AD7"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20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86EC6"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120.000</w:t>
            </w:r>
          </w:p>
        </w:tc>
      </w:tr>
      <w:tr w:rsidR="00862537" w:rsidRPr="00862537" w14:paraId="1DD5CBEC"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1149D"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081C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590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0B39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6.360.000 </w:t>
            </w:r>
          </w:p>
        </w:tc>
      </w:tr>
    </w:tbl>
    <w:p w14:paraId="2DFCD515" w14:textId="77777777" w:rsidR="00862537" w:rsidRPr="00862537" w:rsidRDefault="00862537" w:rsidP="00862537">
      <w:pPr>
        <w:spacing w:after="0" w:line="240" w:lineRule="auto"/>
        <w:rPr>
          <w:rFonts w:ascii="Times New Roman" w:eastAsia="Times New Roman" w:hAnsi="Times New Roman" w:cs="Times New Roman"/>
          <w:sz w:val="24"/>
          <w:szCs w:val="24"/>
        </w:rPr>
      </w:pPr>
    </w:p>
    <w:p w14:paraId="578750E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862537" w:rsidRPr="00862537" w14:paraId="4416B3D8"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6C829"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9D9D6" w14:textId="77777777" w:rsidR="00862537" w:rsidRPr="00862537" w:rsidRDefault="00862537" w:rsidP="00862537">
            <w:pPr>
              <w:spacing w:after="0" w:line="240" w:lineRule="auto"/>
              <w:jc w:val="center"/>
              <w:rPr>
                <w:rFonts w:ascii="Times New Roman" w:eastAsia="Times New Roman" w:hAnsi="Times New Roman" w:cs="Times New Roman"/>
                <w:sz w:val="24"/>
                <w:szCs w:val="24"/>
              </w:rPr>
            </w:pPr>
            <w:r w:rsidRPr="00862537">
              <w:rPr>
                <w:rFonts w:ascii="Arial" w:eastAsia="Times New Roman" w:hAnsi="Arial" w:cs="Arial"/>
                <w:b/>
                <w:bCs/>
                <w:color w:val="000000"/>
              </w:rPr>
              <w:t>Rincian Estimasi</w:t>
            </w:r>
          </w:p>
        </w:tc>
      </w:tr>
      <w:tr w:rsidR="00862537" w:rsidRPr="00862537" w14:paraId="77352409"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E3BC9"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7172"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190.800.000</w:t>
            </w:r>
          </w:p>
        </w:tc>
      </w:tr>
      <w:tr w:rsidR="00862537" w:rsidRPr="00862537" w14:paraId="38B60031"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476C3"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CFCAB"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100.000.000</w:t>
            </w:r>
          </w:p>
        </w:tc>
      </w:tr>
      <w:tr w:rsidR="00862537" w:rsidRPr="00862537" w14:paraId="1A3169CB" w14:textId="77777777" w:rsidTr="008625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229FF"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1FF71" w14:textId="77777777" w:rsidR="00862537" w:rsidRPr="00862537" w:rsidRDefault="00862537" w:rsidP="00862537">
            <w:pPr>
              <w:spacing w:after="0" w:line="240" w:lineRule="auto"/>
              <w:rPr>
                <w:rFonts w:ascii="Times New Roman" w:eastAsia="Times New Roman" w:hAnsi="Times New Roman" w:cs="Times New Roman"/>
                <w:sz w:val="24"/>
                <w:szCs w:val="24"/>
              </w:rPr>
            </w:pPr>
            <w:r w:rsidRPr="00862537">
              <w:rPr>
                <w:rFonts w:ascii="Arial" w:eastAsia="Times New Roman" w:hAnsi="Arial" w:cs="Arial"/>
                <w:color w:val="000000"/>
              </w:rPr>
              <w:t>Rp 90.800.000</w:t>
            </w:r>
          </w:p>
        </w:tc>
      </w:tr>
    </w:tbl>
    <w:p w14:paraId="74B45F1E" w14:textId="77777777" w:rsidR="00862537" w:rsidRPr="00862537" w:rsidRDefault="00862537" w:rsidP="00862537">
      <w:pPr>
        <w:spacing w:after="0" w:line="240" w:lineRule="auto"/>
        <w:rPr>
          <w:rFonts w:ascii="Times New Roman" w:eastAsia="Times New Roman" w:hAnsi="Times New Roman" w:cs="Times New Roman"/>
          <w:sz w:val="24"/>
          <w:szCs w:val="24"/>
        </w:rPr>
      </w:pPr>
    </w:p>
    <w:p w14:paraId="46B201F3" w14:textId="77777777" w:rsidR="00862537" w:rsidRPr="00862537" w:rsidRDefault="00862537" w:rsidP="00862537">
      <w:pPr>
        <w:spacing w:before="320" w:after="200" w:line="240" w:lineRule="auto"/>
        <w:jc w:val="center"/>
        <w:outlineLvl w:val="2"/>
        <w:rPr>
          <w:rFonts w:ascii="Times New Roman" w:eastAsia="Times New Roman" w:hAnsi="Times New Roman" w:cs="Times New Roman"/>
          <w:b/>
          <w:bCs/>
          <w:sz w:val="27"/>
          <w:szCs w:val="27"/>
        </w:rPr>
      </w:pPr>
      <w:r w:rsidRPr="00862537">
        <w:rPr>
          <w:rFonts w:ascii="Arial" w:eastAsia="Times New Roman" w:hAnsi="Arial" w:cs="Arial"/>
          <w:b/>
          <w:bCs/>
          <w:color w:val="434343"/>
          <w:sz w:val="28"/>
          <w:szCs w:val="28"/>
        </w:rPr>
        <w:t>BAB 5 : Penutup</w:t>
      </w:r>
    </w:p>
    <w:p w14:paraId="3601B174"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Demikian proposal ini kami buat, kami mengucapkan terima kasih kepada semua pihak yang sudah berkenan membantu menyusun proposal ini hingga selesai. Kami juga mengucapkan terima kasih kepada Anda semua yang sudah berkenan membaca proposal ini.</w:t>
      </w:r>
    </w:p>
    <w:p w14:paraId="7A017160" w14:textId="77777777" w:rsidR="00862537" w:rsidRPr="00862537" w:rsidRDefault="00862537" w:rsidP="00862537">
      <w:pPr>
        <w:spacing w:after="200" w:line="240" w:lineRule="auto"/>
        <w:rPr>
          <w:rFonts w:ascii="Times New Roman" w:eastAsia="Times New Roman" w:hAnsi="Times New Roman" w:cs="Times New Roman"/>
          <w:sz w:val="24"/>
          <w:szCs w:val="24"/>
        </w:rPr>
      </w:pPr>
      <w:r w:rsidRPr="00862537">
        <w:rPr>
          <w:rFonts w:ascii="Arial" w:eastAsia="Times New Roman" w:hAnsi="Arial" w:cs="Arial"/>
          <w:color w:val="000000"/>
        </w:rPr>
        <w:t>Kami juga berharap, bahwa Anda bisa mempertimbangkan dengan baik, terkait dengan tawaran kerja sama untuk mendirikan usaha Ayam Potong Barokah ini. Potensi yang ada harus bisa kita manfaatkan dengan sebaik mungkin untuk mencapai kesuksesan bersama.</w:t>
      </w:r>
    </w:p>
    <w:p w14:paraId="0A6184AB" w14:textId="77777777" w:rsidR="00463C23" w:rsidRDefault="00463C23"/>
    <w:sectPr w:rsidR="0046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C185E"/>
    <w:multiLevelType w:val="multilevel"/>
    <w:tmpl w:val="289E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A0F0F"/>
    <w:multiLevelType w:val="multilevel"/>
    <w:tmpl w:val="A86E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741450">
    <w:abstractNumId w:val="1"/>
  </w:num>
  <w:num w:numId="2" w16cid:durableId="120997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37"/>
    <w:rsid w:val="00463C23"/>
    <w:rsid w:val="0086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B0A6"/>
  <w15:chartTrackingRefBased/>
  <w15:docId w15:val="{F4560EB4-4EF5-4990-86F8-3C895FAD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2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25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5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25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6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6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2022-12-20T00:21:00Z</dcterms:created>
  <dcterms:modified xsi:type="dcterms:W3CDTF">2022-12-20T00:25:00Z</dcterms:modified>
</cp:coreProperties>
</file>